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D" w:rsidRPr="00CA21ED" w:rsidRDefault="00CA21ED" w:rsidP="00CA21ED">
      <w:pPr>
        <w:jc w:val="center"/>
        <w:rPr>
          <w:b/>
          <w:sz w:val="24"/>
          <w:lang w:val="ru-RU"/>
        </w:rPr>
      </w:pPr>
      <w:r w:rsidRPr="00CA21ED">
        <w:rPr>
          <w:b/>
          <w:sz w:val="24"/>
          <w:lang w:val="ru-RU"/>
        </w:rPr>
        <w:t>КАЛУЖСКАЯ ОБЛАСТЬ</w:t>
      </w:r>
    </w:p>
    <w:p w:rsidR="00CA21ED" w:rsidRPr="00CA21ED" w:rsidRDefault="00CA21ED" w:rsidP="00CA21ED">
      <w:pPr>
        <w:jc w:val="center"/>
        <w:rPr>
          <w:b/>
          <w:sz w:val="20"/>
          <w:lang w:val="ru-RU"/>
        </w:rPr>
      </w:pPr>
      <w:r w:rsidRPr="00CA21ED">
        <w:rPr>
          <w:b/>
          <w:sz w:val="20"/>
          <w:lang w:val="ru-RU"/>
        </w:rPr>
        <w:t xml:space="preserve"> </w:t>
      </w:r>
    </w:p>
    <w:p w:rsidR="00CA21ED" w:rsidRPr="00CA21ED" w:rsidRDefault="00CA21ED" w:rsidP="00CA21ED">
      <w:pPr>
        <w:jc w:val="center"/>
        <w:rPr>
          <w:b/>
          <w:lang w:val="ru-RU"/>
        </w:rPr>
      </w:pPr>
      <w:r w:rsidRPr="00CA21ED">
        <w:rPr>
          <w:b/>
          <w:lang w:val="ru-RU"/>
        </w:rPr>
        <w:t>МИНИСТЕРСТВО СТРОИТЕЛЬСТВА И</w:t>
      </w:r>
    </w:p>
    <w:p w:rsidR="00CA21ED" w:rsidRPr="00CA21ED" w:rsidRDefault="00CA21ED" w:rsidP="00CA21ED">
      <w:pPr>
        <w:jc w:val="center"/>
        <w:rPr>
          <w:b/>
          <w:lang w:val="ru-RU"/>
        </w:rPr>
      </w:pPr>
      <w:r w:rsidRPr="00CA21ED">
        <w:rPr>
          <w:b/>
          <w:lang w:val="ru-RU"/>
        </w:rPr>
        <w:t xml:space="preserve"> ЖИЛИЩНО-КОММУНАЛЬНОГО ХОЗЯЙСТВА</w:t>
      </w:r>
    </w:p>
    <w:p w:rsidR="00CA21ED" w:rsidRPr="00CA21ED" w:rsidRDefault="00CA21ED" w:rsidP="00CA21ED">
      <w:pPr>
        <w:jc w:val="center"/>
        <w:rPr>
          <w:b/>
          <w:lang w:val="ru-RU"/>
        </w:rPr>
      </w:pPr>
    </w:p>
    <w:p w:rsidR="00CA21ED" w:rsidRPr="00CA21ED" w:rsidRDefault="00CA21ED" w:rsidP="00CA21ED">
      <w:pPr>
        <w:jc w:val="center"/>
        <w:rPr>
          <w:b/>
          <w:sz w:val="44"/>
          <w:lang w:val="ru-RU"/>
        </w:rPr>
      </w:pPr>
      <w:r w:rsidRPr="00CA21ED">
        <w:rPr>
          <w:b/>
          <w:sz w:val="44"/>
          <w:lang w:val="ru-RU"/>
        </w:rPr>
        <w:t>ПРИКАЗ</w:t>
      </w:r>
    </w:p>
    <w:p w:rsidR="00CA21ED" w:rsidRPr="00CA21ED" w:rsidRDefault="00CA21ED" w:rsidP="00CA21ED">
      <w:pPr>
        <w:jc w:val="center"/>
        <w:rPr>
          <w:rFonts w:ascii="Arial" w:hAnsi="Arial"/>
          <w:sz w:val="22"/>
          <w:lang w:val="ru-RU"/>
        </w:rPr>
      </w:pPr>
    </w:p>
    <w:p w:rsidR="00CA21ED" w:rsidRPr="00CA21ED" w:rsidRDefault="00CA21ED" w:rsidP="00CA21ED">
      <w:pPr>
        <w:jc w:val="center"/>
        <w:rPr>
          <w:rFonts w:ascii="Arial" w:hAnsi="Arial"/>
          <w:sz w:val="22"/>
          <w:lang w:val="ru-RU"/>
        </w:rPr>
      </w:pPr>
    </w:p>
    <w:p w:rsidR="00CA21ED" w:rsidRPr="00CA21ED" w:rsidRDefault="00CA21ED" w:rsidP="00CA21ED">
      <w:pPr>
        <w:jc w:val="center"/>
        <w:rPr>
          <w:rFonts w:ascii="Arial" w:hAnsi="Arial"/>
          <w:sz w:val="22"/>
          <w:lang w:val="ru-RU"/>
        </w:rPr>
      </w:pPr>
    </w:p>
    <w:tbl>
      <w:tblPr>
        <w:tblW w:w="9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1833"/>
      </w:tblGrid>
      <w:tr w:rsidR="00CA21ED" w:rsidRPr="00CA21ED" w:rsidTr="00A24690">
        <w:tc>
          <w:tcPr>
            <w:tcW w:w="567" w:type="dxa"/>
          </w:tcPr>
          <w:p w:rsidR="00CA21ED" w:rsidRPr="00CA21ED" w:rsidRDefault="00CA21ED" w:rsidP="00CA21ED">
            <w:pPr>
              <w:jc w:val="right"/>
            </w:pPr>
            <w:proofErr w:type="spellStart"/>
            <w:r w:rsidRPr="00CA21ED">
              <w:t>от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A21ED" w:rsidRPr="00CA21ED" w:rsidRDefault="00CA21ED" w:rsidP="00513C27">
            <w:pPr>
              <w:ind w:hanging="124"/>
              <w:jc w:val="both"/>
              <w:rPr>
                <w:lang w:val="ru-RU"/>
              </w:rPr>
            </w:pPr>
            <w:r w:rsidRPr="00CA21ED">
              <w:rPr>
                <w:lang w:val="ru-RU"/>
              </w:rPr>
              <w:t xml:space="preserve">  </w:t>
            </w:r>
            <w:r w:rsidR="00513C27">
              <w:rPr>
                <w:lang w:val="ru-RU"/>
              </w:rPr>
              <w:t>15.04.2015</w:t>
            </w:r>
          </w:p>
        </w:tc>
        <w:tc>
          <w:tcPr>
            <w:tcW w:w="5528" w:type="dxa"/>
          </w:tcPr>
          <w:p w:rsidR="00CA21ED" w:rsidRPr="00CA21ED" w:rsidRDefault="00CA21ED" w:rsidP="00CA21ED">
            <w:pPr>
              <w:jc w:val="right"/>
            </w:pPr>
            <w:r w:rsidRPr="00CA21ED"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CA21ED" w:rsidRPr="00CA21ED" w:rsidRDefault="00CA21ED" w:rsidP="00513C27">
            <w:pPr>
              <w:ind w:right="-108" w:hanging="110"/>
              <w:jc w:val="both"/>
              <w:rPr>
                <w:lang w:val="ru-RU"/>
              </w:rPr>
            </w:pPr>
            <w:r w:rsidRPr="00CA21ED">
              <w:rPr>
                <w:lang w:val="ru-RU"/>
              </w:rPr>
              <w:t xml:space="preserve">   </w:t>
            </w:r>
            <w:r w:rsidR="00513C27">
              <w:rPr>
                <w:lang w:val="ru-RU"/>
              </w:rPr>
              <w:t>122</w:t>
            </w:r>
          </w:p>
        </w:tc>
      </w:tr>
    </w:tbl>
    <w:p w:rsidR="00CA21ED" w:rsidRPr="00CA21ED" w:rsidRDefault="00CA21ED" w:rsidP="00CA21ED">
      <w:pPr>
        <w:ind w:firstLine="851"/>
        <w:jc w:val="both"/>
        <w:rPr>
          <w:color w:val="FFFFFF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A21ED" w:rsidRPr="00513C27" w:rsidTr="00A24690">
        <w:tc>
          <w:tcPr>
            <w:tcW w:w="4962" w:type="dxa"/>
          </w:tcPr>
          <w:p w:rsidR="00CA21ED" w:rsidRPr="00CA21ED" w:rsidRDefault="00CA21ED" w:rsidP="00CA21ED">
            <w:pPr>
              <w:overflowPunct/>
              <w:jc w:val="both"/>
              <w:textAlignment w:val="auto"/>
              <w:rPr>
                <w:b/>
                <w:lang w:val="ru-RU"/>
              </w:rPr>
            </w:pPr>
            <w:bookmarkStart w:id="0" w:name="Шапка"/>
            <w:bookmarkEnd w:id="0"/>
            <w:proofErr w:type="gramStart"/>
            <w:r w:rsidRPr="00CA21ED">
              <w:rPr>
                <w:b/>
                <w:szCs w:val="26"/>
                <w:lang w:val="ru-RU"/>
              </w:rPr>
              <w:t>Об утверждении мест хранения носителей персональных данных и ответственных работников за допуск к местам хранения персональных данных и за ключи от мест хранения</w:t>
            </w:r>
            <w:r w:rsidRPr="00CA21ED">
              <w:rPr>
                <w:b/>
                <w:lang w:val="ru-RU"/>
              </w:rPr>
              <w:t xml:space="preserve"> </w:t>
            </w:r>
            <w:r w:rsidRPr="00CA21ED">
              <w:rPr>
                <w:b/>
                <w:szCs w:val="26"/>
                <w:lang w:val="ru-RU"/>
              </w:rPr>
              <w:t>персональных данных</w:t>
            </w:r>
            <w:r w:rsidRPr="00CA21ED">
              <w:rPr>
                <w:b/>
                <w:lang w:val="ru-RU"/>
              </w:rPr>
              <w:t xml:space="preserve"> министерства строительства и жилищно-коммунального хозяйства Калужской области» (в ред</w:t>
            </w:r>
            <w:r w:rsidR="001B0E61">
              <w:rPr>
                <w:b/>
                <w:lang w:val="ru-RU"/>
              </w:rPr>
              <w:t xml:space="preserve">акции приказов министерства строительства и жилищно-коммунального хозяйства Калужской области </w:t>
            </w:r>
            <w:r w:rsidRPr="00CA21ED">
              <w:rPr>
                <w:b/>
                <w:lang w:val="ru-RU"/>
              </w:rPr>
              <w:t>от 09.12.2015 №</w:t>
            </w:r>
            <w:r w:rsidR="001B0E61">
              <w:rPr>
                <w:b/>
                <w:lang w:val="ru-RU"/>
              </w:rPr>
              <w:t xml:space="preserve"> </w:t>
            </w:r>
            <w:r w:rsidRPr="00CA21ED">
              <w:rPr>
                <w:b/>
                <w:lang w:val="ru-RU"/>
              </w:rPr>
              <w:t>430, от 27.04.2017 №</w:t>
            </w:r>
            <w:r w:rsidR="001B0E61">
              <w:rPr>
                <w:b/>
                <w:lang w:val="ru-RU"/>
              </w:rPr>
              <w:t xml:space="preserve"> </w:t>
            </w:r>
            <w:r w:rsidRPr="00CA21ED">
              <w:rPr>
                <w:b/>
                <w:lang w:val="ru-RU"/>
              </w:rPr>
              <w:t>190</w:t>
            </w:r>
            <w:r w:rsidR="001B0E61">
              <w:rPr>
                <w:b/>
                <w:lang w:val="ru-RU"/>
              </w:rPr>
              <w:t>, от 28.06.2018 № 239, от 10.10.2018 № 372</w:t>
            </w:r>
            <w:r w:rsidR="00513C27">
              <w:rPr>
                <w:b/>
                <w:lang w:val="ru-RU"/>
              </w:rPr>
              <w:t xml:space="preserve">, от 31.12.2019 </w:t>
            </w:r>
            <w:r w:rsidR="00513C27">
              <w:rPr>
                <w:b/>
                <w:lang w:val="ru-RU"/>
              </w:rPr>
              <w:br/>
              <w:t>№ 559</w:t>
            </w:r>
            <w:r w:rsidR="0013293B">
              <w:rPr>
                <w:b/>
                <w:lang w:val="ru-RU"/>
              </w:rPr>
              <w:t>, от 24.03.2022 № 144</w:t>
            </w:r>
            <w:bookmarkStart w:id="1" w:name="_GoBack"/>
            <w:bookmarkEnd w:id="1"/>
            <w:r w:rsidRPr="00CA21ED">
              <w:rPr>
                <w:b/>
                <w:lang w:val="ru-RU"/>
              </w:rPr>
              <w:t>)</w:t>
            </w:r>
            <w:proofErr w:type="gramEnd"/>
          </w:p>
        </w:tc>
      </w:tr>
    </w:tbl>
    <w:p w:rsidR="00CA21ED" w:rsidRPr="00CA21ED" w:rsidRDefault="00CA21ED" w:rsidP="00CA21ED">
      <w:pPr>
        <w:ind w:firstLine="851"/>
        <w:jc w:val="both"/>
        <w:rPr>
          <w:sz w:val="18"/>
          <w:szCs w:val="18"/>
          <w:lang w:val="ru-RU"/>
        </w:rPr>
      </w:pPr>
    </w:p>
    <w:p w:rsidR="00A10F03" w:rsidRDefault="00D82702" w:rsidP="00D82702">
      <w:pPr>
        <w:ind w:firstLine="567"/>
        <w:jc w:val="both"/>
        <w:rPr>
          <w:bCs/>
          <w:lang w:val="ru-RU"/>
        </w:rPr>
      </w:pPr>
      <w:proofErr w:type="gramStart"/>
      <w:r>
        <w:rPr>
          <w:lang w:val="ru-RU"/>
        </w:rPr>
        <w:t>В соответствии с Федеральным законом от 27.07.2006 № 152-ФЗ «О персональных данных</w:t>
      </w:r>
      <w:r>
        <w:rPr>
          <w:szCs w:val="26"/>
          <w:lang w:val="ru-RU"/>
        </w:rPr>
        <w:t xml:space="preserve">», </w:t>
      </w:r>
      <w:r w:rsidRPr="00E24828">
        <w:rPr>
          <w:szCs w:val="26"/>
          <w:lang w:val="ru-RU"/>
        </w:rPr>
        <w:t>постановлением Правительства Российской Федерации от 21.03.2012 №</w:t>
      </w:r>
      <w:r w:rsidRPr="00364390">
        <w:t> </w:t>
      </w:r>
      <w:r w:rsidRPr="00E24828">
        <w:rPr>
          <w:szCs w:val="26"/>
          <w:lang w:val="ru-RU"/>
        </w:rPr>
        <w:t>211 «Об утверждении перечня мер, направленных на обеспечение выполнения обязанностей, предусмотренных Федеральным законом «О</w:t>
      </w:r>
      <w:r w:rsidRPr="00AD6DF7">
        <w:rPr>
          <w:szCs w:val="26"/>
        </w:rPr>
        <w:t> </w:t>
      </w:r>
      <w:r w:rsidRPr="00E24828">
        <w:rPr>
          <w:szCs w:val="26"/>
          <w:lang w:val="ru-RU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C87944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</w:t>
      </w:r>
      <w:r w:rsidRPr="00232FE3">
        <w:rPr>
          <w:szCs w:val="26"/>
          <w:lang w:val="ru-RU"/>
        </w:rPr>
        <w:t>(</w:t>
      </w:r>
      <w:r w:rsidRPr="00232FE3">
        <w:rPr>
          <w:rFonts w:eastAsiaTheme="minorHAnsi"/>
          <w:szCs w:val="26"/>
          <w:lang w:val="ru-RU" w:eastAsia="en-US"/>
        </w:rPr>
        <w:t>в ред</w:t>
      </w:r>
      <w:r>
        <w:rPr>
          <w:rFonts w:eastAsiaTheme="minorHAnsi"/>
          <w:szCs w:val="26"/>
          <w:lang w:val="ru-RU" w:eastAsia="en-US"/>
        </w:rPr>
        <w:t>акции</w:t>
      </w:r>
      <w:r w:rsidRPr="00232FE3">
        <w:rPr>
          <w:rFonts w:eastAsiaTheme="minorHAnsi"/>
          <w:szCs w:val="26"/>
          <w:lang w:val="ru-RU" w:eastAsia="en-US"/>
        </w:rPr>
        <w:t xml:space="preserve"> </w:t>
      </w:r>
      <w:r>
        <w:rPr>
          <w:rFonts w:eastAsiaTheme="minorHAnsi"/>
          <w:szCs w:val="26"/>
          <w:lang w:val="ru-RU" w:eastAsia="en-US"/>
        </w:rPr>
        <w:t>п</w:t>
      </w:r>
      <w:r w:rsidRPr="00232FE3">
        <w:rPr>
          <w:rFonts w:eastAsiaTheme="minorHAnsi"/>
          <w:szCs w:val="26"/>
          <w:lang w:val="ru-RU" w:eastAsia="en-US"/>
        </w:rPr>
        <w:t xml:space="preserve">остановлений Правительства РФ от 20.07.2013 </w:t>
      </w:r>
      <w:hyperlink r:id="rId8" w:history="1">
        <w:r>
          <w:rPr>
            <w:rFonts w:eastAsiaTheme="minorHAnsi"/>
            <w:szCs w:val="26"/>
            <w:lang w:val="ru-RU" w:eastAsia="en-US"/>
          </w:rPr>
          <w:t>№</w:t>
        </w:r>
        <w:r w:rsidRPr="00232FE3">
          <w:rPr>
            <w:rFonts w:eastAsiaTheme="minorHAnsi"/>
            <w:szCs w:val="26"/>
            <w:lang w:val="ru-RU" w:eastAsia="en-US"/>
          </w:rPr>
          <w:t xml:space="preserve"> 607</w:t>
        </w:r>
      </w:hyperlink>
      <w:r w:rsidRPr="00232FE3">
        <w:rPr>
          <w:rFonts w:eastAsiaTheme="minorHAnsi"/>
          <w:szCs w:val="26"/>
          <w:lang w:val="ru-RU" w:eastAsia="en-US"/>
        </w:rPr>
        <w:t xml:space="preserve">, от 06.09.2014 </w:t>
      </w:r>
      <w:hyperlink r:id="rId9" w:history="1">
        <w:r>
          <w:rPr>
            <w:rFonts w:eastAsiaTheme="minorHAnsi"/>
            <w:szCs w:val="26"/>
            <w:lang w:val="ru-RU" w:eastAsia="en-US"/>
          </w:rPr>
          <w:t>№</w:t>
        </w:r>
        <w:r w:rsidRPr="00232FE3">
          <w:rPr>
            <w:rFonts w:eastAsiaTheme="minorHAnsi"/>
            <w:szCs w:val="26"/>
            <w:lang w:val="ru-RU" w:eastAsia="en-US"/>
          </w:rPr>
          <w:t xml:space="preserve"> 911</w:t>
        </w:r>
      </w:hyperlink>
      <w:r w:rsidRPr="00232FE3">
        <w:rPr>
          <w:rFonts w:eastAsiaTheme="minorHAnsi"/>
          <w:szCs w:val="26"/>
          <w:lang w:val="ru-RU" w:eastAsia="en-US"/>
        </w:rPr>
        <w:t>, от</w:t>
      </w:r>
      <w:proofErr w:type="gramEnd"/>
      <w:r w:rsidRPr="00232FE3">
        <w:rPr>
          <w:rFonts w:eastAsiaTheme="minorHAnsi"/>
          <w:szCs w:val="26"/>
          <w:lang w:val="ru-RU" w:eastAsia="en-US"/>
        </w:rPr>
        <w:t xml:space="preserve"> </w:t>
      </w:r>
      <w:proofErr w:type="gramStart"/>
      <w:r w:rsidRPr="00232FE3">
        <w:rPr>
          <w:rFonts w:eastAsiaTheme="minorHAnsi"/>
          <w:szCs w:val="26"/>
          <w:lang w:val="ru-RU" w:eastAsia="en-US"/>
        </w:rPr>
        <w:t xml:space="preserve">15.04.2019 </w:t>
      </w:r>
      <w:hyperlink r:id="rId10" w:history="1">
        <w:r>
          <w:rPr>
            <w:rFonts w:eastAsiaTheme="minorHAnsi"/>
            <w:szCs w:val="26"/>
            <w:lang w:val="ru-RU" w:eastAsia="en-US"/>
          </w:rPr>
          <w:t>№</w:t>
        </w:r>
        <w:r w:rsidRPr="00232FE3">
          <w:rPr>
            <w:rFonts w:eastAsiaTheme="minorHAnsi"/>
            <w:szCs w:val="26"/>
            <w:lang w:val="ru-RU" w:eastAsia="en-US"/>
          </w:rPr>
          <w:t xml:space="preserve"> 454</w:t>
        </w:r>
      </w:hyperlink>
      <w:r w:rsidRPr="00232FE3">
        <w:rPr>
          <w:rFonts w:eastAsiaTheme="minorHAnsi"/>
          <w:szCs w:val="26"/>
          <w:lang w:val="ru-RU" w:eastAsia="en-US"/>
        </w:rPr>
        <w:t>)</w:t>
      </w:r>
      <w:r w:rsidRPr="00C87944">
        <w:rPr>
          <w:szCs w:val="26"/>
          <w:lang w:val="ru-RU"/>
        </w:rPr>
        <w:t>, приказом министерства строительства и жилищно-коммунального хозяйства Калужской области от 10.02.2015 № 40 «Об организации работы с персональными данными в министерстве строительства и жилищно-коммунального хозяйства Калужской области»</w:t>
      </w:r>
      <w:r>
        <w:rPr>
          <w:szCs w:val="26"/>
          <w:lang w:val="ru-RU"/>
        </w:rPr>
        <w:t xml:space="preserve"> </w:t>
      </w:r>
      <w:r w:rsidR="001B0E61">
        <w:rPr>
          <w:szCs w:val="26"/>
          <w:lang w:val="ru-RU"/>
        </w:rPr>
        <w:t xml:space="preserve">(в редакции приказа </w:t>
      </w:r>
      <w:r w:rsidR="001B0E61" w:rsidRPr="001B0E61">
        <w:rPr>
          <w:bCs/>
          <w:lang w:val="ru-RU"/>
        </w:rPr>
        <w:t>министерства строительства и жилищно-коммунального хозяйства Калужской области</w:t>
      </w:r>
      <w:r w:rsidR="00256C81">
        <w:rPr>
          <w:bCs/>
          <w:lang w:val="ru-RU"/>
        </w:rPr>
        <w:t xml:space="preserve"> </w:t>
      </w:r>
      <w:r w:rsidR="001B0E61">
        <w:rPr>
          <w:bCs/>
          <w:lang w:val="ru-RU"/>
        </w:rPr>
        <w:t xml:space="preserve">от 18.09.2015 № 324) </w:t>
      </w:r>
      <w:proofErr w:type="gramEnd"/>
    </w:p>
    <w:p w:rsidR="00A10F03" w:rsidRDefault="00A10F03" w:rsidP="00D82702">
      <w:pPr>
        <w:ind w:firstLine="567"/>
        <w:jc w:val="both"/>
        <w:rPr>
          <w:bCs/>
          <w:lang w:val="ru-RU"/>
        </w:rPr>
      </w:pPr>
    </w:p>
    <w:p w:rsidR="00CA21ED" w:rsidRDefault="00CA21ED" w:rsidP="00D82702">
      <w:pPr>
        <w:ind w:firstLine="567"/>
        <w:jc w:val="both"/>
        <w:rPr>
          <w:b/>
          <w:lang w:val="ru-RU"/>
        </w:rPr>
      </w:pPr>
      <w:r w:rsidRPr="001B0E61">
        <w:rPr>
          <w:b/>
          <w:lang w:val="ru-RU"/>
        </w:rPr>
        <w:t>ПРИКАЗЫВАЮ:</w:t>
      </w:r>
    </w:p>
    <w:p w:rsidR="00CA21ED" w:rsidRPr="00A10F03" w:rsidRDefault="00A10F03" w:rsidP="00A10F03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suppressAutoHyphens/>
        <w:ind w:left="0" w:firstLine="567"/>
        <w:jc w:val="both"/>
        <w:outlineLvl w:val="0"/>
        <w:rPr>
          <w:bCs/>
          <w:szCs w:val="26"/>
          <w:lang w:val="ru-RU"/>
        </w:rPr>
      </w:pPr>
      <w:r w:rsidRPr="00A10F03">
        <w:rPr>
          <w:szCs w:val="26"/>
          <w:lang w:val="ru-RU"/>
        </w:rPr>
        <w:t>Утвердить список мест хранения носителей персональных данных и ответственных работников за допуск к местам хранения персональных данных и за ключи от замков мест хранения персональных данных министерства строительства и жилищно-коммунального хозяйства Калужской области (прилагается)</w:t>
      </w:r>
      <w:r w:rsidR="00CA21ED" w:rsidRPr="00611DD2">
        <w:rPr>
          <w:rFonts w:eastAsiaTheme="minorHAnsi"/>
          <w:bCs/>
          <w:szCs w:val="26"/>
          <w:lang w:val="ru-RU" w:eastAsia="en-US"/>
        </w:rPr>
        <w:t>.</w:t>
      </w:r>
    </w:p>
    <w:p w:rsidR="00A10F03" w:rsidRPr="00A10F03" w:rsidRDefault="00A10F03" w:rsidP="00A10F03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suppressAutoHyphens/>
        <w:ind w:left="0" w:firstLine="567"/>
        <w:jc w:val="both"/>
        <w:outlineLvl w:val="0"/>
        <w:rPr>
          <w:bCs/>
          <w:szCs w:val="26"/>
          <w:lang w:val="ru-RU"/>
        </w:rPr>
      </w:pPr>
      <w:proofErr w:type="gramStart"/>
      <w:r>
        <w:rPr>
          <w:rFonts w:eastAsiaTheme="minorHAnsi"/>
          <w:bCs/>
          <w:szCs w:val="26"/>
          <w:lang w:val="ru-RU" w:eastAsia="en-US"/>
        </w:rPr>
        <w:t>Контроль за</w:t>
      </w:r>
      <w:proofErr w:type="gramEnd"/>
      <w:r>
        <w:rPr>
          <w:rFonts w:eastAsiaTheme="minorHAnsi"/>
          <w:bCs/>
          <w:szCs w:val="26"/>
          <w:lang w:val="ru-RU" w:eastAsia="en-US"/>
        </w:rPr>
        <w:t xml:space="preserve"> исполнением настоящего Приказа возлагается на начальника отдела организационной работы управления юридической, кадровой и организационной работы.</w:t>
      </w:r>
    </w:p>
    <w:p w:rsidR="00CA21ED" w:rsidRPr="001B0E61" w:rsidRDefault="00CA21ED" w:rsidP="00A10F03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suppressAutoHyphens/>
        <w:ind w:left="0" w:firstLine="567"/>
        <w:jc w:val="both"/>
        <w:outlineLvl w:val="0"/>
        <w:rPr>
          <w:bCs/>
          <w:szCs w:val="26"/>
          <w:lang w:val="ru-RU"/>
        </w:rPr>
      </w:pPr>
      <w:r w:rsidRPr="001B0E61">
        <w:rPr>
          <w:bCs/>
          <w:szCs w:val="26"/>
          <w:lang w:val="ru-RU"/>
        </w:rPr>
        <w:t xml:space="preserve">Настоящий </w:t>
      </w:r>
      <w:r w:rsidR="00A10F03">
        <w:rPr>
          <w:bCs/>
          <w:szCs w:val="26"/>
          <w:lang w:val="ru-RU"/>
        </w:rPr>
        <w:t>П</w:t>
      </w:r>
      <w:r w:rsidRPr="001B0E61">
        <w:rPr>
          <w:bCs/>
          <w:szCs w:val="26"/>
          <w:lang w:val="ru-RU"/>
        </w:rPr>
        <w:t>риказ довести до сведения ответственных работников за допуск к местам хранения персональных данных и за ключи от замков м</w:t>
      </w:r>
      <w:r w:rsidR="00A10F03">
        <w:rPr>
          <w:bCs/>
          <w:szCs w:val="26"/>
          <w:lang w:val="ru-RU"/>
        </w:rPr>
        <w:t>ест хранения персональных данных</w:t>
      </w:r>
      <w:r w:rsidRPr="00AA524F">
        <w:rPr>
          <w:bCs/>
          <w:szCs w:val="26"/>
          <w:lang w:val="ru-RU"/>
        </w:rPr>
        <w:t>.</w:t>
      </w:r>
      <w:r w:rsidRPr="001B0E61">
        <w:rPr>
          <w:bCs/>
          <w:szCs w:val="26"/>
          <w:lang w:val="ru-RU"/>
        </w:rPr>
        <w:t xml:space="preserve"> </w:t>
      </w:r>
    </w:p>
    <w:p w:rsidR="00CA21ED" w:rsidRPr="00CA21ED" w:rsidRDefault="00CA21ED" w:rsidP="00CA21ED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6378"/>
        <w:textAlignment w:val="auto"/>
        <w:rPr>
          <w:szCs w:val="2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114ABC" w:rsidRPr="0064102B" w:rsidTr="00424BEE">
        <w:tc>
          <w:tcPr>
            <w:tcW w:w="6204" w:type="dxa"/>
          </w:tcPr>
          <w:p w:rsidR="00F17280" w:rsidRDefault="00F17280" w:rsidP="00424BEE">
            <w:pPr>
              <w:pStyle w:val="a6"/>
              <w:tabs>
                <w:tab w:val="left" w:pos="6096"/>
                <w:tab w:val="left" w:pos="6379"/>
                <w:tab w:val="right" w:pos="9921"/>
              </w:tabs>
              <w:jc w:val="center"/>
              <w:rPr>
                <w:rFonts w:eastAsia="Calibri"/>
              </w:rPr>
            </w:pPr>
          </w:p>
        </w:tc>
        <w:tc>
          <w:tcPr>
            <w:tcW w:w="4218" w:type="dxa"/>
          </w:tcPr>
          <w:p w:rsidR="00114ABC" w:rsidRDefault="00114ABC" w:rsidP="00114ABC">
            <w:pPr>
              <w:pStyle w:val="a6"/>
              <w:tabs>
                <w:tab w:val="left" w:pos="6105"/>
                <w:tab w:val="left" w:pos="6379"/>
                <w:tab w:val="right" w:pos="9921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4102B">
              <w:rPr>
                <w:rFonts w:eastAsia="Calibri"/>
                <w:sz w:val="26"/>
                <w:szCs w:val="26"/>
              </w:rPr>
              <w:t xml:space="preserve">Приложение                                                                                                               к    </w:t>
            </w:r>
            <w:r w:rsidRPr="0064102B">
              <w:rPr>
                <w:rFonts w:eastAsia="Calibri"/>
                <w:bCs/>
                <w:sz w:val="26"/>
                <w:szCs w:val="26"/>
              </w:rPr>
              <w:t xml:space="preserve">приказу </w:t>
            </w:r>
            <w:r w:rsidRPr="0064102B">
              <w:rPr>
                <w:bCs/>
                <w:sz w:val="26"/>
                <w:szCs w:val="26"/>
              </w:rPr>
              <w:t xml:space="preserve">    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 xml:space="preserve">министерства </w:t>
            </w:r>
            <w:r w:rsidRPr="0064102B">
              <w:rPr>
                <w:bCs/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 xml:space="preserve"> строительства </w:t>
            </w:r>
            <w:r w:rsidRPr="0064102B">
              <w:rPr>
                <w:bCs/>
                <w:sz w:val="26"/>
                <w:szCs w:val="26"/>
              </w:rPr>
              <w:t xml:space="preserve">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 xml:space="preserve">и </w:t>
            </w:r>
            <w:r w:rsidRPr="0064102B">
              <w:rPr>
                <w:bCs/>
                <w:sz w:val="26"/>
                <w:szCs w:val="26"/>
              </w:rPr>
              <w:t xml:space="preserve">     </w:t>
            </w:r>
            <w:proofErr w:type="spellStart"/>
            <w:r w:rsidRPr="0064102B">
              <w:rPr>
                <w:rFonts w:eastAsia="Calibri"/>
                <w:bCs/>
                <w:sz w:val="26"/>
                <w:szCs w:val="26"/>
              </w:rPr>
              <w:t>жилищно</w:t>
            </w:r>
            <w:proofErr w:type="spellEnd"/>
            <w:r w:rsidRPr="0064102B">
              <w:rPr>
                <w:bCs/>
                <w:sz w:val="26"/>
                <w:szCs w:val="26"/>
              </w:rPr>
              <w:t xml:space="preserve"> </w:t>
            </w:r>
            <w:r w:rsidRPr="0064102B">
              <w:rPr>
                <w:rFonts w:eastAsia="Calibri"/>
                <w:bCs/>
                <w:sz w:val="26"/>
                <w:szCs w:val="26"/>
              </w:rPr>
              <w:t>-</w:t>
            </w:r>
            <w:r w:rsidRPr="0064102B">
              <w:rPr>
                <w:bCs/>
                <w:sz w:val="26"/>
                <w:szCs w:val="26"/>
              </w:rPr>
              <w:t xml:space="preserve">                                                                                 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>коммунального</w:t>
            </w:r>
            <w:r w:rsidRPr="0064102B">
              <w:rPr>
                <w:bCs/>
                <w:sz w:val="26"/>
                <w:szCs w:val="26"/>
              </w:rPr>
              <w:t xml:space="preserve">       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 xml:space="preserve">хозяйства </w:t>
            </w:r>
            <w:r w:rsidRPr="0064102B">
              <w:rPr>
                <w:bCs/>
                <w:sz w:val="26"/>
                <w:szCs w:val="26"/>
              </w:rPr>
              <w:t xml:space="preserve">                                                                   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 xml:space="preserve">  Калужской </w:t>
            </w:r>
            <w:r w:rsidRPr="0064102B">
              <w:rPr>
                <w:bCs/>
                <w:sz w:val="26"/>
                <w:szCs w:val="26"/>
              </w:rPr>
              <w:t xml:space="preserve">          </w:t>
            </w:r>
            <w:r w:rsidRPr="0064102B">
              <w:rPr>
                <w:rFonts w:eastAsia="Calibri"/>
                <w:bCs/>
                <w:sz w:val="26"/>
                <w:szCs w:val="26"/>
              </w:rPr>
              <w:t>области</w:t>
            </w:r>
          </w:p>
          <w:p w:rsidR="00F17280" w:rsidRDefault="00114ABC" w:rsidP="004F2A65">
            <w:pPr>
              <w:pStyle w:val="a6"/>
              <w:tabs>
                <w:tab w:val="left" w:pos="6105"/>
                <w:tab w:val="left" w:pos="6379"/>
                <w:tab w:val="right" w:pos="992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 15.04.2015 № 122</w:t>
            </w:r>
            <w:r w:rsidRPr="0064102B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114ABC" w:rsidRDefault="00114ABC" w:rsidP="00F17280">
      <w:pPr>
        <w:suppressAutoHyphens/>
        <w:jc w:val="center"/>
        <w:outlineLvl w:val="0"/>
        <w:rPr>
          <w:rFonts w:eastAsia="Calibri"/>
          <w:sz w:val="25"/>
          <w:szCs w:val="25"/>
          <w:lang w:val="ru-RU"/>
        </w:rPr>
      </w:pPr>
    </w:p>
    <w:p w:rsidR="00A10F03" w:rsidRPr="0064102B" w:rsidRDefault="00F17280" w:rsidP="00A10F03">
      <w:pPr>
        <w:suppressAutoHyphens/>
        <w:jc w:val="center"/>
        <w:outlineLvl w:val="0"/>
        <w:rPr>
          <w:rFonts w:eastAsia="Calibri"/>
          <w:b/>
          <w:szCs w:val="26"/>
          <w:lang w:val="ru-RU" w:eastAsia="en-US"/>
        </w:rPr>
      </w:pPr>
      <w:r w:rsidRPr="00F17280">
        <w:rPr>
          <w:rFonts w:eastAsia="Calibri"/>
          <w:sz w:val="25"/>
          <w:szCs w:val="25"/>
          <w:lang w:val="ru-RU"/>
        </w:rPr>
        <w:t xml:space="preserve">   </w:t>
      </w:r>
      <w:r w:rsidR="00A10F03" w:rsidRPr="0064102B">
        <w:rPr>
          <w:rFonts w:eastAsia="Calibri"/>
          <w:b/>
          <w:szCs w:val="26"/>
          <w:lang w:val="ru-RU" w:eastAsia="en-US"/>
        </w:rPr>
        <w:t>СПИСОК</w:t>
      </w:r>
    </w:p>
    <w:p w:rsidR="00A10F03" w:rsidRPr="0064102B" w:rsidRDefault="00A10F03" w:rsidP="00A10F03">
      <w:pPr>
        <w:suppressAutoHyphens/>
        <w:jc w:val="center"/>
        <w:outlineLvl w:val="0"/>
        <w:rPr>
          <w:b/>
          <w:szCs w:val="26"/>
          <w:lang w:val="ru-RU"/>
        </w:rPr>
      </w:pPr>
      <w:r w:rsidRPr="0064102B">
        <w:rPr>
          <w:b/>
          <w:szCs w:val="26"/>
          <w:lang w:val="ru-RU"/>
        </w:rPr>
        <w:t>мест хранения носителей персональных данных и ответственных работников</w:t>
      </w:r>
    </w:p>
    <w:p w:rsidR="00A10F03" w:rsidRDefault="00A10F03" w:rsidP="00A10F03">
      <w:pPr>
        <w:suppressAutoHyphens/>
        <w:jc w:val="center"/>
        <w:outlineLvl w:val="0"/>
        <w:rPr>
          <w:b/>
          <w:szCs w:val="26"/>
          <w:lang w:val="ru-RU"/>
        </w:rPr>
      </w:pPr>
      <w:r w:rsidRPr="0064102B">
        <w:rPr>
          <w:b/>
          <w:szCs w:val="26"/>
          <w:lang w:val="ru-RU"/>
        </w:rPr>
        <w:t>за допуск к местам хранения персональных данных и за ключи от замков мест хранения персональных данных министерства строительства и жилищно-коммунального хозяйства Калужской области</w:t>
      </w:r>
    </w:p>
    <w:p w:rsidR="00A10F03" w:rsidRDefault="00A10F03" w:rsidP="00A10F03">
      <w:pPr>
        <w:suppressAutoHyphens/>
        <w:jc w:val="center"/>
        <w:outlineLvl w:val="0"/>
        <w:rPr>
          <w:b/>
          <w:szCs w:val="26"/>
          <w:lang w:val="ru-RU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34"/>
        <w:gridCol w:w="2409"/>
        <w:gridCol w:w="4111"/>
        <w:gridCol w:w="3366"/>
      </w:tblGrid>
      <w:tr w:rsidR="00A10F03" w:rsidRPr="0066496C" w:rsidTr="00C11412">
        <w:tc>
          <w:tcPr>
            <w:tcW w:w="534" w:type="dxa"/>
            <w:vAlign w:val="center"/>
          </w:tcPr>
          <w:p w:rsidR="00A10F03" w:rsidRPr="001E16BC" w:rsidRDefault="00A10F03" w:rsidP="00C11412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1E16BC">
              <w:rPr>
                <w:b/>
                <w:bCs/>
                <w:sz w:val="20"/>
              </w:rPr>
              <w:t>№ п/п</w:t>
            </w:r>
          </w:p>
        </w:tc>
        <w:tc>
          <w:tcPr>
            <w:tcW w:w="2409" w:type="dxa"/>
            <w:vAlign w:val="center"/>
          </w:tcPr>
          <w:p w:rsidR="00A10F03" w:rsidRPr="001E16B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0"/>
                <w:lang w:val="ru-RU"/>
              </w:rPr>
            </w:pPr>
            <w:r w:rsidRPr="001E16BC">
              <w:rPr>
                <w:b/>
                <w:bCs/>
                <w:sz w:val="20"/>
                <w:lang w:val="ru-RU"/>
              </w:rPr>
              <w:t>Место хранения персональных данных,</w:t>
            </w:r>
          </w:p>
          <w:p w:rsidR="00A10F03" w:rsidRPr="001E16BC" w:rsidRDefault="00A10F03" w:rsidP="00C11412">
            <w:pPr>
              <w:widowControl w:val="0"/>
              <w:jc w:val="center"/>
              <w:rPr>
                <w:b/>
                <w:bCs/>
                <w:sz w:val="20"/>
                <w:lang w:val="ru-RU"/>
              </w:rPr>
            </w:pPr>
            <w:r w:rsidRPr="001E16BC">
              <w:rPr>
                <w:b/>
                <w:bCs/>
                <w:sz w:val="20"/>
                <w:lang w:val="ru-RU"/>
              </w:rPr>
              <w:t>кабинет №</w:t>
            </w:r>
          </w:p>
        </w:tc>
        <w:tc>
          <w:tcPr>
            <w:tcW w:w="4111" w:type="dxa"/>
            <w:vAlign w:val="center"/>
          </w:tcPr>
          <w:p w:rsidR="00A10F03" w:rsidRPr="001E16BC" w:rsidRDefault="00A10F03" w:rsidP="00C11412">
            <w:pPr>
              <w:widowControl w:val="0"/>
              <w:jc w:val="center"/>
              <w:rPr>
                <w:b/>
                <w:sz w:val="20"/>
                <w:lang w:val="ru-RU"/>
              </w:rPr>
            </w:pPr>
            <w:r w:rsidRPr="001E16BC">
              <w:rPr>
                <w:b/>
                <w:bCs/>
                <w:sz w:val="20"/>
                <w:lang w:val="ru-RU"/>
              </w:rPr>
              <w:t xml:space="preserve">ФИО </w:t>
            </w:r>
            <w:r w:rsidRPr="001E16BC">
              <w:rPr>
                <w:b/>
                <w:sz w:val="20"/>
                <w:lang w:val="ru-RU"/>
              </w:rPr>
              <w:t xml:space="preserve"> </w:t>
            </w:r>
          </w:p>
          <w:p w:rsidR="00A10F03" w:rsidRPr="001E16BC" w:rsidRDefault="00A10F03" w:rsidP="00C11412">
            <w:pPr>
              <w:widowControl w:val="0"/>
              <w:jc w:val="center"/>
              <w:rPr>
                <w:b/>
                <w:bCs/>
                <w:sz w:val="20"/>
                <w:lang w:val="ru-RU"/>
              </w:rPr>
            </w:pPr>
            <w:r w:rsidRPr="001E16BC">
              <w:rPr>
                <w:b/>
                <w:sz w:val="20"/>
                <w:lang w:val="ru-RU"/>
              </w:rPr>
              <w:t xml:space="preserve">ответственных работников за допуск </w:t>
            </w:r>
            <w:r>
              <w:rPr>
                <w:b/>
                <w:sz w:val="20"/>
                <w:lang w:val="ru-RU"/>
              </w:rPr>
              <w:br/>
            </w:r>
            <w:r w:rsidRPr="001E16BC">
              <w:rPr>
                <w:b/>
                <w:sz w:val="20"/>
                <w:lang w:val="ru-RU"/>
              </w:rPr>
              <w:t>к местам хранения персональных данных и за ключи от замков мест хранения персональных данных</w:t>
            </w:r>
          </w:p>
        </w:tc>
        <w:tc>
          <w:tcPr>
            <w:tcW w:w="3366" w:type="dxa"/>
            <w:vAlign w:val="center"/>
          </w:tcPr>
          <w:p w:rsidR="00A10F03" w:rsidRPr="001E16BC" w:rsidRDefault="00A10F03" w:rsidP="00C11412">
            <w:pPr>
              <w:widowControl w:val="0"/>
              <w:jc w:val="center"/>
              <w:rPr>
                <w:b/>
                <w:bCs/>
                <w:sz w:val="20"/>
                <w:lang w:val="ru-RU"/>
              </w:rPr>
            </w:pPr>
            <w:r w:rsidRPr="001E16BC">
              <w:rPr>
                <w:b/>
                <w:bCs/>
                <w:sz w:val="20"/>
                <w:lang w:val="ru-RU"/>
              </w:rPr>
              <w:t>Должность</w:t>
            </w:r>
          </w:p>
        </w:tc>
      </w:tr>
      <w:tr w:rsidR="00A10F03" w:rsidRPr="0066496C" w:rsidTr="00C11412">
        <w:tc>
          <w:tcPr>
            <w:tcW w:w="10420" w:type="dxa"/>
            <w:gridSpan w:val="4"/>
            <w:shd w:val="clear" w:color="auto" w:fill="D9D9D9" w:themeFill="background1" w:themeFillShade="D9"/>
            <w:vAlign w:val="center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C1995">
              <w:rPr>
                <w:b/>
                <w:sz w:val="22"/>
                <w:szCs w:val="22"/>
                <w:lang w:val="ru-RU"/>
              </w:rPr>
              <w:t xml:space="preserve">Управление коммунального хозяйства </w:t>
            </w:r>
          </w:p>
        </w:tc>
      </w:tr>
      <w:tr w:rsidR="00A10F03" w:rsidRPr="0066496C" w:rsidTr="00C11412">
        <w:tc>
          <w:tcPr>
            <w:tcW w:w="10420" w:type="dxa"/>
            <w:gridSpan w:val="4"/>
            <w:vAlign w:val="center"/>
          </w:tcPr>
          <w:p w:rsidR="00A10F03" w:rsidRPr="001C1995" w:rsidRDefault="00A10F03" w:rsidP="00C11412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Отдел коммунальной инфраструктуры</w:t>
            </w:r>
          </w:p>
        </w:tc>
      </w:tr>
      <w:tr w:rsidR="00A10F03" w:rsidRPr="000C5546" w:rsidTr="00C11412">
        <w:tc>
          <w:tcPr>
            <w:tcW w:w="534" w:type="dxa"/>
            <w:vAlign w:val="center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Федотова Ольга Александровна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начальника управления – 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Титова Ольга Александровна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Афанасьев Эдуард Анатольевич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главный специалист 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Чечёткина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Елена Викторовна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Сайко Виктория Игоревна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Гатцукова Татьяна Юрьевна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1C1995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Pr="001C6957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6957">
              <w:rPr>
                <w:b/>
                <w:sz w:val="22"/>
                <w:szCs w:val="22"/>
                <w:lang w:val="ru-RU"/>
              </w:rPr>
              <w:t>Управление обращения с отходами</w:t>
            </w:r>
          </w:p>
        </w:tc>
      </w:tr>
      <w:tr w:rsidR="00A10F03" w:rsidRPr="001C1995" w:rsidTr="00C11412">
        <w:tc>
          <w:tcPr>
            <w:tcW w:w="10420" w:type="dxa"/>
            <w:gridSpan w:val="4"/>
          </w:tcPr>
          <w:p w:rsidR="00A10F03" w:rsidRPr="001C6957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Отдел обращения с отходами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Ермилова Марина Олеговна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Наумова Светлана Сергеевна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Жажин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Александр Владимирович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 эксперт</w:t>
            </w:r>
          </w:p>
        </w:tc>
      </w:tr>
      <w:tr w:rsidR="00A10F03" w:rsidRPr="000C5546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Управление жилищного хозяйства, благоустройства и городской среды</w:t>
            </w:r>
          </w:p>
        </w:tc>
      </w:tr>
      <w:tr w:rsidR="00A10F03" w:rsidRPr="0066496C" w:rsidTr="00C11412">
        <w:tc>
          <w:tcPr>
            <w:tcW w:w="10420" w:type="dxa"/>
            <w:gridSpan w:val="4"/>
          </w:tcPr>
          <w:p w:rsidR="00A10F03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Отдел жилищного хозяйства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364B0C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364B0C"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Ядров Иван Сергеевич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</w:t>
            </w:r>
            <w:r w:rsidRPr="001C199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09" w:type="dxa"/>
            <w:vMerge/>
            <w:vAlign w:val="center"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Пчельников Иван Александрович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409" w:type="dxa"/>
            <w:vMerge/>
            <w:vAlign w:val="center"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Королева Ирина Игоревна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409" w:type="dxa"/>
            <w:vMerge/>
            <w:vAlign w:val="center"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B164F" w:rsidRDefault="00A10F03" w:rsidP="00C11412">
            <w:pPr>
              <w:widowControl w:val="0"/>
              <w:rPr>
                <w:sz w:val="22"/>
                <w:szCs w:val="22"/>
                <w:lang w:val="ru-RU"/>
              </w:rPr>
            </w:pPr>
            <w:r w:rsidRPr="001B164F">
              <w:rPr>
                <w:sz w:val="22"/>
                <w:szCs w:val="22"/>
                <w:lang w:val="ru-RU"/>
              </w:rPr>
              <w:t>Баринова Алевтина Александровна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09" w:type="dxa"/>
            <w:vMerge/>
            <w:vAlign w:val="center"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B164F" w:rsidRDefault="00A10F03" w:rsidP="00C11412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Игнатова Анастасия Валерьевна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Pr="00C53341" w:rsidRDefault="00A10F03" w:rsidP="00C11412">
            <w:pPr>
              <w:tabs>
                <w:tab w:val="center" w:pos="5102"/>
                <w:tab w:val="left" w:pos="7576"/>
              </w:tabs>
              <w:rPr>
                <w:b/>
                <w:sz w:val="22"/>
                <w:szCs w:val="22"/>
                <w:lang w:val="ru-RU"/>
              </w:rPr>
            </w:pPr>
            <w:r w:rsidRPr="00C53341">
              <w:rPr>
                <w:b/>
                <w:sz w:val="22"/>
                <w:szCs w:val="22"/>
                <w:lang w:val="ru-RU"/>
              </w:rPr>
              <w:tab/>
              <w:t>Отдел благоустройства и городской среды</w:t>
            </w:r>
            <w:r w:rsidRPr="00C53341">
              <w:rPr>
                <w:b/>
                <w:sz w:val="22"/>
                <w:szCs w:val="22"/>
                <w:lang w:val="ru-RU"/>
              </w:rPr>
              <w:tab/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5D0A23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5D0A23">
              <w:rPr>
                <w:sz w:val="22"/>
                <w:szCs w:val="22"/>
                <w:lang w:val="ru-RU"/>
              </w:rPr>
              <w:t>301</w:t>
            </w:r>
          </w:p>
        </w:tc>
        <w:tc>
          <w:tcPr>
            <w:tcW w:w="4111" w:type="dxa"/>
          </w:tcPr>
          <w:p w:rsidR="00A10F03" w:rsidRPr="001B164F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1B164F">
              <w:rPr>
                <w:sz w:val="22"/>
                <w:szCs w:val="22"/>
                <w:lang w:val="ru-RU"/>
              </w:rPr>
              <w:t>Герасимова Анна Сергеевна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</w:t>
            </w:r>
            <w:r w:rsidRPr="001C199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B164F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1B164F">
              <w:rPr>
                <w:sz w:val="22"/>
                <w:szCs w:val="22"/>
                <w:lang w:val="ru-RU"/>
              </w:rPr>
              <w:t>Орищена Тамара Викторовна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B164F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1B164F">
              <w:rPr>
                <w:sz w:val="22"/>
                <w:szCs w:val="22"/>
                <w:lang w:val="ru-RU"/>
              </w:rPr>
              <w:t>Глумова Тамара Васильевна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B164F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1B164F">
              <w:rPr>
                <w:sz w:val="22"/>
                <w:szCs w:val="22"/>
                <w:lang w:val="ru-RU"/>
              </w:rPr>
              <w:t>Куманова Светлана Валерьевна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66496C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Управление жилищного строительства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Отдел развития рынка доступного жилья</w:t>
            </w:r>
          </w:p>
        </w:tc>
      </w:tr>
      <w:tr w:rsidR="00A10F03" w:rsidRPr="000C5546" w:rsidTr="00C11412">
        <w:tc>
          <w:tcPr>
            <w:tcW w:w="534" w:type="dxa"/>
            <w:vAlign w:val="center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BB372A">
              <w:rPr>
                <w:sz w:val="22"/>
                <w:szCs w:val="22"/>
                <w:lang w:val="ru-RU"/>
              </w:rPr>
              <w:t>204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Мягкова Юлия Геннадьевна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заместитель начальника управления - 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Голубкова Анна Валерьевна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заместитель начальника отдела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Гаврилова Наталья Владимировна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Боброва Татьяна Валентиновна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Анна Викторовна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Минченко Алина Сергеевна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старший инспектор</w:t>
            </w:r>
          </w:p>
        </w:tc>
      </w:tr>
    </w:tbl>
    <w:p w:rsidR="00A10F03" w:rsidRDefault="00A10F03">
      <w:pPr>
        <w:rPr>
          <w:lang w:val="ru-RU"/>
        </w:rPr>
      </w:pPr>
    </w:p>
    <w:p w:rsidR="00A10F03" w:rsidRDefault="00A10F03">
      <w:pPr>
        <w:rPr>
          <w:lang w:val="ru-RU"/>
        </w:rPr>
      </w:pPr>
    </w:p>
    <w:p w:rsidR="00A10F03" w:rsidRPr="00A10F03" w:rsidRDefault="00A10F03">
      <w:pPr>
        <w:rPr>
          <w:lang w:val="ru-RU"/>
        </w:rPr>
      </w:pPr>
    </w:p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534"/>
        <w:gridCol w:w="2409"/>
        <w:gridCol w:w="4111"/>
        <w:gridCol w:w="3366"/>
      </w:tblGrid>
      <w:tr w:rsidR="00A10F03" w:rsidRPr="000C5546" w:rsidTr="00C11412">
        <w:tc>
          <w:tcPr>
            <w:tcW w:w="10420" w:type="dxa"/>
            <w:gridSpan w:val="4"/>
          </w:tcPr>
          <w:p w:rsidR="00A10F03" w:rsidRPr="00B122A4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122A4">
              <w:rPr>
                <w:b/>
                <w:sz w:val="22"/>
                <w:szCs w:val="22"/>
                <w:lang w:val="ru-RU"/>
              </w:rPr>
              <w:lastRenderedPageBreak/>
              <w:t>Отдел капитального строительства и модернизации жилищного фонда</w:t>
            </w:r>
          </w:p>
        </w:tc>
      </w:tr>
      <w:tr w:rsidR="00A10F03" w:rsidRPr="000C5546" w:rsidTr="00C11412">
        <w:tc>
          <w:tcPr>
            <w:tcW w:w="534" w:type="dxa"/>
            <w:vAlign w:val="center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BB372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Юрьев Дмитрий Сергеевич</w:t>
            </w:r>
          </w:p>
        </w:tc>
        <w:tc>
          <w:tcPr>
            <w:tcW w:w="3366" w:type="dxa"/>
            <w:vAlign w:val="center"/>
          </w:tcPr>
          <w:p w:rsidR="00A10F03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заместитель начальника управления - 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Алдушкина Ольга Сергеевна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Филь Наталья Владимировна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Стефанов Максим Александрович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409" w:type="dxa"/>
            <w:vMerge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Рыбкин Владимир Владимирович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Pr="000E6A52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6A52">
              <w:rPr>
                <w:b/>
                <w:sz w:val="22"/>
                <w:szCs w:val="22"/>
                <w:lang w:val="ru-RU"/>
              </w:rPr>
              <w:t>Отдел по решению проблем дольщиков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BB372A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BB372A">
              <w:rPr>
                <w:sz w:val="22"/>
                <w:szCs w:val="22"/>
                <w:lang w:val="ru-RU"/>
              </w:rPr>
              <w:t>208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Паршикова Наталья Алексеевна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</w:t>
            </w:r>
            <w:r w:rsidRPr="001C199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45910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145910">
              <w:rPr>
                <w:sz w:val="22"/>
                <w:szCs w:val="22"/>
                <w:lang w:val="ru-RU"/>
              </w:rPr>
              <w:t>Акимова Ольга Александровна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45910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Катан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Татьяна Анатольевна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</w:p>
        </w:tc>
      </w:tr>
      <w:tr w:rsidR="00A10F03" w:rsidRPr="0066496C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C1995">
              <w:rPr>
                <w:b/>
                <w:sz w:val="22"/>
                <w:szCs w:val="22"/>
                <w:lang w:val="ru-RU"/>
              </w:rPr>
              <w:t>Управление газификации и газоснабжения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Pr="001C1995" w:rsidRDefault="00A10F03" w:rsidP="00C11412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Отдел по реализации программ газификации</w:t>
            </w:r>
          </w:p>
        </w:tc>
      </w:tr>
      <w:tr w:rsidR="00A10F03" w:rsidRPr="000C5546" w:rsidTr="00C11412">
        <w:tc>
          <w:tcPr>
            <w:tcW w:w="534" w:type="dxa"/>
            <w:vAlign w:val="center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653D8C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653D8C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Жердев Дмитрий Анатольевич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начальника управления – 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409" w:type="dxa"/>
            <w:vMerge/>
            <w:vAlign w:val="center"/>
          </w:tcPr>
          <w:p w:rsidR="00A10F03" w:rsidRPr="00653D8C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Картузова Ольга Анатольевна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409" w:type="dxa"/>
            <w:vMerge/>
            <w:vAlign w:val="center"/>
          </w:tcPr>
          <w:p w:rsidR="00A10F03" w:rsidRPr="00653D8C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Секачева Марина Владимировна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409" w:type="dxa"/>
            <w:vMerge/>
            <w:vAlign w:val="center"/>
          </w:tcPr>
          <w:p w:rsidR="00A10F03" w:rsidRPr="00653D8C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Воронина Татьяна Сергеевна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Pr="00A404F4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404F4">
              <w:rPr>
                <w:b/>
                <w:sz w:val="22"/>
                <w:szCs w:val="22"/>
                <w:lang w:val="ru-RU"/>
              </w:rPr>
              <w:t>Отдел по формированию программ газификации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653D8C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653D8C">
              <w:rPr>
                <w:sz w:val="22"/>
                <w:szCs w:val="22"/>
                <w:lang w:val="ru-RU"/>
              </w:rPr>
              <w:t>305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Линейщиков Константин Яковлевич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Тихонов Виталий Александрович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66496C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Вепринцева Наталья Ивановна</w:t>
            </w:r>
          </w:p>
        </w:tc>
        <w:tc>
          <w:tcPr>
            <w:tcW w:w="3366" w:type="dxa"/>
            <w:vAlign w:val="center"/>
          </w:tcPr>
          <w:p w:rsidR="00A10F03" w:rsidRPr="0066496C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66496C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Солодовникова Ирина Александровна</w:t>
            </w:r>
          </w:p>
        </w:tc>
        <w:tc>
          <w:tcPr>
            <w:tcW w:w="3366" w:type="dxa"/>
            <w:vAlign w:val="center"/>
          </w:tcPr>
          <w:p w:rsidR="00A10F03" w:rsidRPr="0066496C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5D0A23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Pr="005D0A23" w:rsidRDefault="00A10F03" w:rsidP="00C1141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D0A23">
              <w:rPr>
                <w:b/>
                <w:bCs/>
                <w:sz w:val="22"/>
                <w:szCs w:val="22"/>
                <w:lang w:val="ru-RU"/>
              </w:rPr>
              <w:t>Управление энергетики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5D0A23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5D0A23">
              <w:rPr>
                <w:sz w:val="22"/>
                <w:szCs w:val="22"/>
                <w:lang w:val="ru-RU"/>
              </w:rPr>
              <w:t>401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Щуров Алексей Владимирович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9" w:type="dxa"/>
            <w:vMerge/>
            <w:vAlign w:val="center"/>
          </w:tcPr>
          <w:p w:rsidR="00A10F03" w:rsidRPr="005D0A23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Амелькина Елена Олеговна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409" w:type="dxa"/>
            <w:vMerge/>
            <w:vAlign w:val="center"/>
          </w:tcPr>
          <w:p w:rsidR="00A10F03" w:rsidRPr="005D0A23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Горкин Максим Валерьевич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Pr="00880A87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0A87">
              <w:rPr>
                <w:b/>
                <w:sz w:val="22"/>
                <w:szCs w:val="22"/>
                <w:lang w:val="ru-RU"/>
              </w:rPr>
              <w:t xml:space="preserve">Отдел энергосбережения и повышения энергоэффективности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5D0A23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5D0A23">
              <w:rPr>
                <w:sz w:val="22"/>
                <w:szCs w:val="22"/>
                <w:lang w:val="ru-RU"/>
              </w:rPr>
              <w:t>112</w:t>
            </w:r>
          </w:p>
        </w:tc>
        <w:tc>
          <w:tcPr>
            <w:tcW w:w="4111" w:type="dxa"/>
          </w:tcPr>
          <w:p w:rsidR="00A10F03" w:rsidRPr="005D0A23" w:rsidRDefault="00A10F03" w:rsidP="00C11412">
            <w:pPr>
              <w:widowControl w:val="0"/>
              <w:rPr>
                <w:sz w:val="22"/>
                <w:szCs w:val="22"/>
                <w:lang w:val="ru-RU"/>
              </w:rPr>
            </w:pPr>
            <w:r w:rsidRPr="005D0A23">
              <w:rPr>
                <w:sz w:val="22"/>
                <w:szCs w:val="22"/>
                <w:lang w:val="ru-RU"/>
              </w:rPr>
              <w:t>Мартынова Светлана Юрьевна</w:t>
            </w:r>
          </w:p>
        </w:tc>
        <w:tc>
          <w:tcPr>
            <w:tcW w:w="3366" w:type="dxa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66496C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Соснина Елена Вячеславовна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66496C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Исаева Анжелика Олеговна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66496C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Default="00A10F03" w:rsidP="00C11412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Управление финансов</w:t>
            </w:r>
          </w:p>
        </w:tc>
      </w:tr>
      <w:tr w:rsidR="00A10F03" w:rsidRPr="000C5546" w:rsidTr="00C11412">
        <w:tc>
          <w:tcPr>
            <w:tcW w:w="10420" w:type="dxa"/>
            <w:gridSpan w:val="4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Отдел экономики и финансового контроля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vAlign w:val="center"/>
          </w:tcPr>
          <w:p w:rsidR="00A10F03" w:rsidRPr="00D05B6A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206, 207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Первых Елена Алексеевна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B1187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Алдушкина Зоя Владимировна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заместитель начальника отдела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Лихачева Кристина Алексеевна 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главный специалист 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Марина Ирина Васильевна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главный специалист 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Киселева Ирина Васильевна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Храброва Галина Геннадьевна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10420" w:type="dxa"/>
            <w:gridSpan w:val="4"/>
          </w:tcPr>
          <w:p w:rsidR="00A10F03" w:rsidRPr="00D05B6A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05B6A">
              <w:rPr>
                <w:b/>
                <w:sz w:val="22"/>
                <w:szCs w:val="22"/>
                <w:lang w:val="ru-RU"/>
              </w:rPr>
              <w:t>Отдел хозяйственного обеспечения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0127BE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0127BE">
              <w:rPr>
                <w:sz w:val="22"/>
                <w:szCs w:val="22"/>
                <w:lang w:val="ru-RU"/>
              </w:rPr>
              <w:t>304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Томилин Александр Борисович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эксперт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409" w:type="dxa"/>
            <w:vMerge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Киреев Максим Витальевич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эксперт</w:t>
            </w:r>
          </w:p>
        </w:tc>
      </w:tr>
      <w:tr w:rsidR="00A10F03" w:rsidRPr="000C5546" w:rsidTr="00C11412">
        <w:tc>
          <w:tcPr>
            <w:tcW w:w="10420" w:type="dxa"/>
            <w:gridSpan w:val="4"/>
            <w:shd w:val="clear" w:color="auto" w:fill="D9D9D9" w:themeFill="background1" w:themeFillShade="D9"/>
          </w:tcPr>
          <w:p w:rsidR="00A10F03" w:rsidRPr="0066496C" w:rsidRDefault="00A10F03" w:rsidP="00C11412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Управление юридической, кадровой и организационной работы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409" w:type="dxa"/>
            <w:vAlign w:val="center"/>
          </w:tcPr>
          <w:p w:rsidR="00A10F03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4111" w:type="dxa"/>
            <w:vAlign w:val="center"/>
          </w:tcPr>
          <w:p w:rsidR="00A10F03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Веретенникова Яна Викторовна</w:t>
            </w:r>
          </w:p>
        </w:tc>
        <w:tc>
          <w:tcPr>
            <w:tcW w:w="3366" w:type="dxa"/>
            <w:vAlign w:val="center"/>
          </w:tcPr>
          <w:p w:rsidR="00A10F03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управления</w:t>
            </w:r>
          </w:p>
        </w:tc>
      </w:tr>
      <w:tr w:rsidR="00A10F03" w:rsidRPr="001C1995" w:rsidTr="00C11412">
        <w:tc>
          <w:tcPr>
            <w:tcW w:w="10420" w:type="dxa"/>
            <w:gridSpan w:val="4"/>
          </w:tcPr>
          <w:p w:rsidR="00A10F03" w:rsidRPr="000C28E7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C28E7">
              <w:rPr>
                <w:b/>
                <w:sz w:val="22"/>
                <w:szCs w:val="22"/>
                <w:lang w:val="ru-RU"/>
              </w:rPr>
              <w:t>Юридический отдел</w:t>
            </w:r>
          </w:p>
        </w:tc>
      </w:tr>
      <w:tr w:rsidR="00A10F03" w:rsidRPr="0041224E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4111" w:type="dxa"/>
          </w:tcPr>
          <w:p w:rsidR="00A10F03" w:rsidRPr="0041224E" w:rsidRDefault="00A10F03" w:rsidP="00C1141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1224E">
              <w:rPr>
                <w:sz w:val="22"/>
                <w:szCs w:val="22"/>
                <w:lang w:val="ru-RU"/>
              </w:rPr>
              <w:t>Шобей Ирина Анатольевна</w:t>
            </w:r>
          </w:p>
        </w:tc>
        <w:tc>
          <w:tcPr>
            <w:tcW w:w="3366" w:type="dxa"/>
          </w:tcPr>
          <w:p w:rsidR="00A10F03" w:rsidRPr="0041224E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41224E">
              <w:rPr>
                <w:sz w:val="22"/>
                <w:szCs w:val="22"/>
                <w:lang w:val="ru-RU"/>
              </w:rPr>
              <w:t>заместитель начальника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2409" w:type="dxa"/>
            <w:vMerge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Дорохин Вадим Алексеевич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главный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409" w:type="dxa"/>
            <w:vMerge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Авдюшина Светлана Викторовна</w:t>
            </w:r>
          </w:p>
        </w:tc>
        <w:tc>
          <w:tcPr>
            <w:tcW w:w="3366" w:type="dxa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специалист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2409" w:type="dxa"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Бернацкая Галина Леонтьевна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главный специалист </w:t>
            </w:r>
          </w:p>
        </w:tc>
      </w:tr>
      <w:tr w:rsidR="00A10F03" w:rsidRPr="001C1995" w:rsidTr="00C11412">
        <w:tc>
          <w:tcPr>
            <w:tcW w:w="10420" w:type="dxa"/>
            <w:gridSpan w:val="4"/>
          </w:tcPr>
          <w:p w:rsidR="00A10F03" w:rsidRPr="000C28E7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C28E7">
              <w:rPr>
                <w:b/>
                <w:sz w:val="22"/>
                <w:szCs w:val="22"/>
                <w:lang w:val="ru-RU"/>
              </w:rPr>
              <w:t>Отдел кадровой работы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5734D2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Петрунина Марина Викторовна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</w:t>
            </w:r>
            <w:r w:rsidRPr="001C1995">
              <w:rPr>
                <w:sz w:val="22"/>
                <w:szCs w:val="22"/>
                <w:lang w:val="ru-RU"/>
              </w:rPr>
              <w:t xml:space="preserve">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2409" w:type="dxa"/>
            <w:vMerge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Овсянникова Мария Васильевна 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1C1995">
              <w:rPr>
                <w:sz w:val="22"/>
                <w:szCs w:val="22"/>
                <w:lang w:val="ru-RU"/>
              </w:rPr>
              <w:t xml:space="preserve"> специалист</w:t>
            </w:r>
          </w:p>
        </w:tc>
      </w:tr>
      <w:tr w:rsidR="00A10F03" w:rsidRPr="001C1995" w:rsidTr="00C11412">
        <w:tc>
          <w:tcPr>
            <w:tcW w:w="10420" w:type="dxa"/>
            <w:gridSpan w:val="4"/>
          </w:tcPr>
          <w:p w:rsidR="00A10F03" w:rsidRPr="000C28E7" w:rsidRDefault="00A10F03" w:rsidP="00C114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C28E7">
              <w:rPr>
                <w:b/>
                <w:sz w:val="22"/>
                <w:szCs w:val="22"/>
                <w:lang w:val="ru-RU"/>
              </w:rPr>
              <w:t>Отдел организационной работы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2409" w:type="dxa"/>
            <w:vMerge w:val="restart"/>
            <w:vAlign w:val="center"/>
          </w:tcPr>
          <w:p w:rsidR="00A10F03" w:rsidRPr="005734D2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5734D2"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Васильева Наталия Евгеньевна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</w:t>
            </w:r>
            <w:r w:rsidRPr="001C1995">
              <w:rPr>
                <w:sz w:val="22"/>
                <w:szCs w:val="22"/>
                <w:lang w:val="ru-RU"/>
              </w:rPr>
              <w:t xml:space="preserve"> отдела</w:t>
            </w:r>
          </w:p>
        </w:tc>
      </w:tr>
      <w:tr w:rsidR="00A10F03" w:rsidRPr="001C1995" w:rsidTr="00C11412"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2409" w:type="dxa"/>
            <w:vMerge/>
          </w:tcPr>
          <w:p w:rsidR="00A10F03" w:rsidRPr="0066496C" w:rsidRDefault="00A10F03" w:rsidP="00C1141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 xml:space="preserve">Сусляева Марина Михайловна 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 w:rsidRPr="001C1995">
              <w:rPr>
                <w:sz w:val="22"/>
                <w:szCs w:val="22"/>
                <w:lang w:val="ru-RU"/>
              </w:rPr>
              <w:t>ведущий эксперт</w:t>
            </w:r>
          </w:p>
        </w:tc>
      </w:tr>
      <w:tr w:rsidR="00A10F03" w:rsidRPr="001C1995" w:rsidTr="00C11412">
        <w:trPr>
          <w:trHeight w:val="60"/>
        </w:trPr>
        <w:tc>
          <w:tcPr>
            <w:tcW w:w="534" w:type="dxa"/>
          </w:tcPr>
          <w:p w:rsidR="00A10F03" w:rsidRPr="00B11877" w:rsidRDefault="00A10F03" w:rsidP="00C1141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2409" w:type="dxa"/>
            <w:vMerge/>
          </w:tcPr>
          <w:p w:rsidR="00A10F03" w:rsidRPr="000127BE" w:rsidRDefault="00A10F03" w:rsidP="00C11412">
            <w:pPr>
              <w:widowControl w:val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10F03" w:rsidRPr="001C1995" w:rsidRDefault="00A10F03" w:rsidP="00C1141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Шарикова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Денисовна</w:t>
            </w:r>
          </w:p>
        </w:tc>
        <w:tc>
          <w:tcPr>
            <w:tcW w:w="3366" w:type="dxa"/>
            <w:vAlign w:val="center"/>
          </w:tcPr>
          <w:p w:rsidR="00A10F03" w:rsidRPr="001C1995" w:rsidRDefault="00A10F03" w:rsidP="00C114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старший инспектор</w:t>
            </w:r>
          </w:p>
        </w:tc>
      </w:tr>
    </w:tbl>
    <w:p w:rsidR="00E77571" w:rsidRDefault="00E77571" w:rsidP="00F17280">
      <w:pPr>
        <w:suppressAutoHyphens/>
        <w:jc w:val="center"/>
        <w:outlineLvl w:val="0"/>
        <w:rPr>
          <w:b/>
          <w:szCs w:val="26"/>
          <w:lang w:val="ru-RU"/>
        </w:rPr>
      </w:pPr>
    </w:p>
    <w:sectPr w:rsidR="00E77571" w:rsidSect="000B59EE">
      <w:headerReference w:type="default" r:id="rId11"/>
      <w:pgSz w:w="11907" w:h="16840" w:code="9"/>
      <w:pgMar w:top="851" w:right="567" w:bottom="567" w:left="1134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68" w:rsidRDefault="00036368">
      <w:r>
        <w:separator/>
      </w:r>
    </w:p>
  </w:endnote>
  <w:endnote w:type="continuationSeparator" w:id="0">
    <w:p w:rsidR="00036368" w:rsidRDefault="000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68" w:rsidRDefault="00036368">
      <w:r>
        <w:separator/>
      </w:r>
    </w:p>
  </w:footnote>
  <w:footnote w:type="continuationSeparator" w:id="0">
    <w:p w:rsidR="00036368" w:rsidRDefault="0003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C8" w:rsidRPr="009577FF" w:rsidRDefault="00036368">
    <w:pPr>
      <w:pStyle w:val="a3"/>
      <w:framePr w:wrap="around" w:vAnchor="text" w:hAnchor="margin" w:xAlign="center" w:y="1"/>
      <w:rPr>
        <w:rStyle w:val="a5"/>
        <w:lang w:val="ru-RU"/>
      </w:rPr>
    </w:pPr>
  </w:p>
  <w:p w:rsidR="00706DC8" w:rsidRDefault="000363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1F9"/>
    <w:multiLevelType w:val="hybridMultilevel"/>
    <w:tmpl w:val="5FD00BA0"/>
    <w:lvl w:ilvl="0" w:tplc="FEEC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53B71"/>
    <w:multiLevelType w:val="hybridMultilevel"/>
    <w:tmpl w:val="2B246F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1"/>
    <w:rsid w:val="000127BE"/>
    <w:rsid w:val="00036368"/>
    <w:rsid w:val="0005316C"/>
    <w:rsid w:val="00055675"/>
    <w:rsid w:val="00094371"/>
    <w:rsid w:val="000A14B8"/>
    <w:rsid w:val="000F61A0"/>
    <w:rsid w:val="00114ABC"/>
    <w:rsid w:val="0013293B"/>
    <w:rsid w:val="00140DBE"/>
    <w:rsid w:val="00145910"/>
    <w:rsid w:val="00193133"/>
    <w:rsid w:val="001B0E61"/>
    <w:rsid w:val="001B164F"/>
    <w:rsid w:val="001C13B2"/>
    <w:rsid w:val="001F4FB0"/>
    <w:rsid w:val="00232FE3"/>
    <w:rsid w:val="00236562"/>
    <w:rsid w:val="00250EE5"/>
    <w:rsid w:val="00256C81"/>
    <w:rsid w:val="002B3A61"/>
    <w:rsid w:val="00303C3B"/>
    <w:rsid w:val="00361E58"/>
    <w:rsid w:val="00364B0C"/>
    <w:rsid w:val="00396FF3"/>
    <w:rsid w:val="003B3DDF"/>
    <w:rsid w:val="003C7AA2"/>
    <w:rsid w:val="0041224E"/>
    <w:rsid w:val="004674C3"/>
    <w:rsid w:val="004F2A65"/>
    <w:rsid w:val="00513C27"/>
    <w:rsid w:val="005734D2"/>
    <w:rsid w:val="005D0A23"/>
    <w:rsid w:val="005E1139"/>
    <w:rsid w:val="005F3A45"/>
    <w:rsid w:val="00604663"/>
    <w:rsid w:val="00611DD2"/>
    <w:rsid w:val="00653D8C"/>
    <w:rsid w:val="006D3DB1"/>
    <w:rsid w:val="00784B7B"/>
    <w:rsid w:val="007B3A95"/>
    <w:rsid w:val="00A10F03"/>
    <w:rsid w:val="00A26888"/>
    <w:rsid w:val="00AA524F"/>
    <w:rsid w:val="00AC4B82"/>
    <w:rsid w:val="00B11877"/>
    <w:rsid w:val="00B619D1"/>
    <w:rsid w:val="00BA0CC3"/>
    <w:rsid w:val="00BB372A"/>
    <w:rsid w:val="00BD0943"/>
    <w:rsid w:val="00BD4061"/>
    <w:rsid w:val="00BE7AED"/>
    <w:rsid w:val="00CA21ED"/>
    <w:rsid w:val="00D30078"/>
    <w:rsid w:val="00D3510F"/>
    <w:rsid w:val="00D35738"/>
    <w:rsid w:val="00D74DC2"/>
    <w:rsid w:val="00D82702"/>
    <w:rsid w:val="00DB14F9"/>
    <w:rsid w:val="00E77571"/>
    <w:rsid w:val="00E9604B"/>
    <w:rsid w:val="00F00533"/>
    <w:rsid w:val="00F17280"/>
    <w:rsid w:val="00F61DD6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9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619D1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B619D1"/>
  </w:style>
  <w:style w:type="paragraph" w:customStyle="1" w:styleId="ConsPlusNormal">
    <w:name w:val="ConsPlusNormal"/>
    <w:rsid w:val="00B61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619D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6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619D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1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133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a">
    <w:name w:val="List Paragraph"/>
    <w:basedOn w:val="a"/>
    <w:uiPriority w:val="34"/>
    <w:qFormat/>
    <w:rsid w:val="00611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9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619D1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B619D1"/>
  </w:style>
  <w:style w:type="paragraph" w:customStyle="1" w:styleId="ConsPlusNormal">
    <w:name w:val="ConsPlusNormal"/>
    <w:rsid w:val="00B61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619D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6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619D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1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133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a">
    <w:name w:val="List Paragraph"/>
    <w:basedOn w:val="a"/>
    <w:uiPriority w:val="34"/>
    <w:qFormat/>
    <w:rsid w:val="0061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9D3CA0B8FC4F8DE183280C9B28E23BC82C07444E83CF713C329A15C4B7DF231D487F3E9C46185A6CB166BFFE91D9699FDC688A00CA829QCN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9D3CA0B8FC4F8DE183280C9B28E23BE84CB7445E83CF713C329A15C4B7DF231D487F3E9C46185A6CB166BFFE91D9699FDC688A00CA829QCN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9D3CA0B8FC4F8DE183280C9B28E23BC80C17747E93CF713C329A15C4B7DF231D487F3E9C46185A6CB166BFFE91D9699FDC688A00CA829QC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Наталия Евгеньевна</cp:lastModifiedBy>
  <cp:revision>54</cp:revision>
  <cp:lastPrinted>2020-09-08T11:04:00Z</cp:lastPrinted>
  <dcterms:created xsi:type="dcterms:W3CDTF">2017-11-21T12:10:00Z</dcterms:created>
  <dcterms:modified xsi:type="dcterms:W3CDTF">2022-03-24T08:04:00Z</dcterms:modified>
</cp:coreProperties>
</file>